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6D53" w14:textId="67A19121" w:rsidR="0088482A" w:rsidRDefault="0088482A" w:rsidP="00CE4D6F">
      <w:pPr>
        <w:jc w:val="center"/>
      </w:pPr>
      <w:r>
        <w:rPr>
          <w:noProof/>
        </w:rPr>
        <w:drawing>
          <wp:inline distT="0" distB="0" distL="0" distR="0" wp14:anchorId="7F16A92B" wp14:editId="2364E5F6">
            <wp:extent cx="1911096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98F3B" w14:textId="77777777" w:rsidR="00CE4D6F" w:rsidRDefault="00CE4D6F" w:rsidP="00CE4D6F">
      <w:pPr>
        <w:jc w:val="center"/>
      </w:pPr>
    </w:p>
    <w:p w14:paraId="416A0FB4" w14:textId="1C224065" w:rsidR="00F762B4" w:rsidRPr="00CE4D6F" w:rsidRDefault="00F762B4" w:rsidP="00CE4D6F">
      <w:pPr>
        <w:jc w:val="both"/>
        <w:rPr>
          <w:b/>
          <w:bCs/>
        </w:rPr>
      </w:pPr>
      <w:r w:rsidRPr="00CE4D6F">
        <w:rPr>
          <w:b/>
          <w:bCs/>
        </w:rPr>
        <w:t xml:space="preserve">ΟΜΟΦΩΝΟ ΨΗΦΙΣΜΑ ΤΟΥ ΔΣ </w:t>
      </w:r>
      <w:r w:rsidR="00AA32B2">
        <w:rPr>
          <w:b/>
          <w:bCs/>
        </w:rPr>
        <w:t xml:space="preserve">ΤΟΥ ΔΗΜΟΥ </w:t>
      </w:r>
      <w:r w:rsidRPr="00CE4D6F">
        <w:rPr>
          <w:b/>
          <w:bCs/>
        </w:rPr>
        <w:t>ΓΛΥΦΑΔΑΣ ΓΙΑ ΤΗΝ ΥΠΕΡΑΣΠΙΣΗ ΤΟΥ ΔΗΜΟΣΙΟΥ ΧΑΡΑΚΤΗΡΑ ΤΟΥ ΓΕΝΙΚΟΥ ΝΟΣΟΚΟΜΕΙΟΥ «ΑΣΚΛΗΠΙΕΙΟ</w:t>
      </w:r>
      <w:r w:rsidR="00816470" w:rsidRPr="00CE4D6F">
        <w:rPr>
          <w:b/>
          <w:bCs/>
        </w:rPr>
        <w:t>Υ</w:t>
      </w:r>
      <w:r w:rsidRPr="00CE4D6F">
        <w:rPr>
          <w:b/>
          <w:bCs/>
        </w:rPr>
        <w:t xml:space="preserve">» ΒΟΥΛΑΣ ΚΑΙ ΤΗΝ ΕΠΑΝΑΛΕΙΤΟΥΡΓΙΑ ΤΩΝ ΚΑΘΗΜΕΡΙΝΩΝ </w:t>
      </w:r>
      <w:r w:rsidR="00C86CD3" w:rsidRPr="00CE4D6F">
        <w:rPr>
          <w:b/>
          <w:bCs/>
        </w:rPr>
        <w:t>ΟΡΘΟΠΕΔΙΚΩΝ ΕΦΗΜΕΡΙΩΝ</w:t>
      </w:r>
    </w:p>
    <w:p w14:paraId="3B2143A7" w14:textId="7ED80C2F" w:rsidR="00F762B4" w:rsidRDefault="00F762B4" w:rsidP="00CE4D6F">
      <w:pPr>
        <w:jc w:val="both"/>
      </w:pPr>
      <w:r>
        <w:t xml:space="preserve">Στη συνεδρίαση του Δημοτικού Συμβουλίου του Δήμου Γλυφάδας </w:t>
      </w:r>
      <w:r w:rsidR="00816470">
        <w:t xml:space="preserve">στις 23/6/2021 </w:t>
      </w:r>
      <w:r>
        <w:t xml:space="preserve">προτάθηκε από την δημοτική κίνηση «Ανατροπή στη Γλυφάδα» </w:t>
      </w:r>
      <w:r w:rsidR="00B70631">
        <w:t xml:space="preserve">και διαμορφώθηκε από κοινού με τη διοίκηση </w:t>
      </w:r>
      <w:r>
        <w:t xml:space="preserve">ψήφισμα συμπαράστασης και ενίσχυσης </w:t>
      </w:r>
      <w:r w:rsidR="00C86CD3">
        <w:t>του μοναδικού δημόσιου νοσοκομείου της Νότιας Αθήνας</w:t>
      </w:r>
      <w:r w:rsidR="0051214B">
        <w:t xml:space="preserve"> που ψηφίστηκε ομόφωνα</w:t>
      </w:r>
      <w:r w:rsidR="00C86CD3">
        <w:t xml:space="preserve">. </w:t>
      </w:r>
      <w:r>
        <w:t xml:space="preserve"> </w:t>
      </w:r>
    </w:p>
    <w:p w14:paraId="71A6FEF2" w14:textId="546234B5" w:rsidR="00E26FFB" w:rsidRDefault="00E26FFB" w:rsidP="00CE4D6F">
      <w:pPr>
        <w:jc w:val="both"/>
      </w:pPr>
      <w:r>
        <w:t>Απαιτούμε:</w:t>
      </w:r>
    </w:p>
    <w:p w14:paraId="4F457143" w14:textId="065AD031" w:rsidR="00E26FFB" w:rsidRDefault="00E26FFB" w:rsidP="00CE4D6F">
      <w:pPr>
        <w:jc w:val="both"/>
      </w:pPr>
      <w:r>
        <w:t xml:space="preserve">• Τη διατήρηση του Δημόσιου χαρακτήρα του Γενικού Νοσοκομείου Ασκληπιείου Βούλας </w:t>
      </w:r>
    </w:p>
    <w:p w14:paraId="36170A22" w14:textId="320B5F70" w:rsidR="00E26FFB" w:rsidRDefault="00E26FFB" w:rsidP="00CE4D6F">
      <w:pPr>
        <w:jc w:val="both"/>
      </w:pPr>
      <w:r>
        <w:t>• Τη διατήρηση του συνόλου του σημερινού χώρου του</w:t>
      </w:r>
      <w:r w:rsidR="00816470">
        <w:t xml:space="preserve"> Γ. Νοσοκομείου</w:t>
      </w:r>
      <w:r>
        <w:t xml:space="preserve"> Ασκληπιείου </w:t>
      </w:r>
    </w:p>
    <w:p w14:paraId="2CEC7852" w14:textId="77777777" w:rsidR="00E26FFB" w:rsidRDefault="00E26FFB" w:rsidP="00CE4D6F">
      <w:pPr>
        <w:jc w:val="both"/>
      </w:pPr>
      <w:r>
        <w:t xml:space="preserve">• Το διαρκή εκσυγχρονισμό των υποδομών και του εξοπλισμού του νοσοκομείου </w:t>
      </w:r>
    </w:p>
    <w:p w14:paraId="06D09D96" w14:textId="77777777" w:rsidR="00E26FFB" w:rsidRDefault="00E26FFB" w:rsidP="00CE4D6F">
      <w:pPr>
        <w:jc w:val="both"/>
      </w:pPr>
      <w:r>
        <w:t>• Την επαρκή στελέχωση με μόνιμο προσωπικό και την άμεση ρύθμιση των εργασιακών ζητημάτων του προσωπικού έτσι ώστε αυτό να επικεντρωθεί απερίσπαστο στο έργο του</w:t>
      </w:r>
    </w:p>
    <w:p w14:paraId="6569D783" w14:textId="631BF63E" w:rsidR="00E26FFB" w:rsidRDefault="00E26FFB" w:rsidP="00CE4D6F">
      <w:pPr>
        <w:jc w:val="both"/>
      </w:pPr>
      <w:r>
        <w:t>• Την άμεση λήψη απόφασης για έναρξη της καθημερινής ορθοπεδικής εφημερίας του Ασκληπιείου.</w:t>
      </w:r>
    </w:p>
    <w:p w14:paraId="42C2A009" w14:textId="3F82483F" w:rsidR="00816470" w:rsidRDefault="00816470" w:rsidP="00CE4D6F">
      <w:pPr>
        <w:jc w:val="both"/>
      </w:pPr>
    </w:p>
    <w:p w14:paraId="041A5D9A" w14:textId="4F780542" w:rsidR="00816470" w:rsidRDefault="00816470" w:rsidP="00CE4D6F">
      <w:pPr>
        <w:jc w:val="both"/>
      </w:pPr>
      <w:r>
        <w:t xml:space="preserve">Συνημμένο το πλήρες κείμενο του Ψηφίσματος. </w:t>
      </w:r>
    </w:p>
    <w:sectPr w:rsidR="00816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B4"/>
    <w:rsid w:val="001246B0"/>
    <w:rsid w:val="003723E2"/>
    <w:rsid w:val="0051214B"/>
    <w:rsid w:val="005C0B09"/>
    <w:rsid w:val="00816470"/>
    <w:rsid w:val="0088482A"/>
    <w:rsid w:val="00AA32B2"/>
    <w:rsid w:val="00B70631"/>
    <w:rsid w:val="00C86CD3"/>
    <w:rsid w:val="00CE4D6F"/>
    <w:rsid w:val="00D56E9F"/>
    <w:rsid w:val="00DE396E"/>
    <w:rsid w:val="00E26FFB"/>
    <w:rsid w:val="00EC4D7A"/>
    <w:rsid w:val="00F354F6"/>
    <w:rsid w:val="00F762B4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A6F5"/>
  <w15:chartTrackingRefBased/>
  <w15:docId w15:val="{19A07CE9-08FD-43CC-8145-57EA059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tade</dc:creator>
  <cp:keywords/>
  <dc:description/>
  <cp:lastModifiedBy>antonia tade</cp:lastModifiedBy>
  <cp:revision>6</cp:revision>
  <dcterms:created xsi:type="dcterms:W3CDTF">2021-07-02T08:25:00Z</dcterms:created>
  <dcterms:modified xsi:type="dcterms:W3CDTF">2021-07-16T18:44:00Z</dcterms:modified>
</cp:coreProperties>
</file>